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8" w:rsidRPr="008877ED" w:rsidRDefault="00C96A43" w:rsidP="008877ED">
      <w:pPr>
        <w:spacing w:after="0"/>
        <w:ind w:left="120"/>
        <w:jc w:val="center"/>
        <w:rPr>
          <w:lang w:val="ru-RU"/>
        </w:rPr>
        <w:sectPr w:rsidR="00773B88" w:rsidRPr="008877ED" w:rsidSect="008877E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3222565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F:\4 класс\2024 Программы 1-4\титул\ИЗО 5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ИЗО 5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73B88" w:rsidRPr="008877ED" w:rsidRDefault="008877ED" w:rsidP="008877E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222566"/>
      <w:bookmarkEnd w:id="0"/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037c86a0-0100-46f4-8a06-fc1394a836a9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773B88">
      <w:pPr>
        <w:rPr>
          <w:rFonts w:ascii="Times New Roman" w:hAnsi="Times New Roman" w:cs="Times New Roman"/>
          <w:sz w:val="24"/>
          <w:szCs w:val="24"/>
          <w:lang w:val="ru-RU"/>
        </w:rPr>
        <w:sectPr w:rsidR="00773B88" w:rsidRPr="008877ED">
          <w:pgSz w:w="11906" w:h="16383"/>
          <w:pgMar w:top="1134" w:right="850" w:bottom="1134" w:left="1701" w:header="720" w:footer="720" w:gutter="0"/>
          <w:cols w:space="720"/>
        </w:sectPr>
      </w:pP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3222568"/>
      <w:bookmarkEnd w:id="2"/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877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877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8877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773B88" w:rsidRPr="008877ED" w:rsidRDefault="008877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877E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73B88" w:rsidRPr="00C96A43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C96A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выполнения портретных фотографий.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A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Фоторепортаж. Образ события в кадре. 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773B88" w:rsidRPr="008877ED" w:rsidRDefault="00773B88">
      <w:pPr>
        <w:rPr>
          <w:rFonts w:ascii="Times New Roman" w:hAnsi="Times New Roman" w:cs="Times New Roman"/>
          <w:sz w:val="24"/>
          <w:szCs w:val="24"/>
          <w:lang w:val="ru-RU"/>
        </w:rPr>
        <w:sectPr w:rsidR="00773B88" w:rsidRPr="008877ED">
          <w:pgSz w:w="11906" w:h="16383"/>
          <w:pgMar w:top="1134" w:right="850" w:bottom="1134" w:left="1701" w:header="720" w:footer="720" w:gutter="0"/>
          <w:cols w:space="720"/>
        </w:sect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222569"/>
      <w:bookmarkEnd w:id="4"/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73B88" w:rsidRPr="008877ED" w:rsidRDefault="00773B8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8)Воспитывающая предметно-эстетическая среда.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73B88" w:rsidRPr="008877ED" w:rsidRDefault="008877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73B88" w:rsidRPr="008877ED" w:rsidRDefault="008877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73B88" w:rsidRPr="008877ED" w:rsidRDefault="008877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73B88" w:rsidRPr="008877ED" w:rsidRDefault="008877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73B88" w:rsidRPr="008877ED" w:rsidRDefault="008877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3B88" w:rsidRPr="008877ED" w:rsidRDefault="008877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773B88" w:rsidRPr="008877ED" w:rsidRDefault="008877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73B88" w:rsidRPr="008877ED" w:rsidRDefault="008877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3B88" w:rsidRPr="008877ED" w:rsidRDefault="008877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773B88" w:rsidRPr="008877ED" w:rsidRDefault="008877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73B88" w:rsidRPr="008877ED" w:rsidRDefault="008877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73B88" w:rsidRPr="008877ED" w:rsidRDefault="008877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73B88" w:rsidRPr="008877ED" w:rsidRDefault="008877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73B88" w:rsidRPr="008877ED" w:rsidRDefault="008877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73B88" w:rsidRPr="008877ED" w:rsidRDefault="008877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73B88" w:rsidRPr="008877ED" w:rsidRDefault="008877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73B88" w:rsidRPr="008877ED" w:rsidRDefault="008877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73B88" w:rsidRPr="008877ED" w:rsidRDefault="008877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73B88" w:rsidRPr="008877ED" w:rsidRDefault="008877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73B88" w:rsidRPr="008877ED" w:rsidRDefault="008877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73B88" w:rsidRPr="008877ED" w:rsidRDefault="008877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73B88" w:rsidRPr="008877ED" w:rsidRDefault="008877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3B88" w:rsidRPr="008877ED" w:rsidRDefault="00773B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73B88" w:rsidRPr="008877ED" w:rsidRDefault="00773B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proofErr w:type="gramStart"/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</w:t>
      </w:r>
      <w:proofErr w:type="gramEnd"/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модуля</w:t>
      </w: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773B88" w:rsidRPr="008877ED" w:rsidRDefault="008877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773B88" w:rsidRPr="008877ED" w:rsidRDefault="008877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73B88" w:rsidRPr="008877ED" w:rsidRDefault="00773B88">
      <w:pPr>
        <w:spacing w:after="0" w:line="264" w:lineRule="auto"/>
        <w:ind w:left="120"/>
        <w:jc w:val="both"/>
        <w:rPr>
          <w:lang w:val="ru-RU"/>
        </w:rPr>
      </w:pPr>
    </w:p>
    <w:p w:rsidR="00773B88" w:rsidRPr="008877ED" w:rsidRDefault="00773B88">
      <w:pPr>
        <w:rPr>
          <w:lang w:val="ru-RU"/>
        </w:rPr>
        <w:sectPr w:rsidR="00773B88" w:rsidRPr="008877ED">
          <w:pgSz w:w="11906" w:h="16383"/>
          <w:pgMar w:top="1134" w:right="850" w:bottom="1134" w:left="1701" w:header="720" w:footer="720" w:gutter="0"/>
          <w:cols w:space="720"/>
        </w:sectPr>
      </w:pPr>
    </w:p>
    <w:p w:rsidR="00773B88" w:rsidRPr="008877ED" w:rsidRDefault="008877ED">
      <w:pPr>
        <w:spacing w:after="0"/>
        <w:ind w:left="120"/>
        <w:rPr>
          <w:lang w:val="ru-RU"/>
        </w:rPr>
      </w:pPr>
      <w:bookmarkStart w:id="10" w:name="block-43222563"/>
      <w:bookmarkEnd w:id="7"/>
      <w:r w:rsidRPr="00887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73B88" w:rsidRPr="008877ED" w:rsidRDefault="008877ED">
      <w:pPr>
        <w:spacing w:after="0"/>
        <w:ind w:left="120"/>
        <w:rPr>
          <w:lang w:val="ru-RU"/>
        </w:rPr>
      </w:pPr>
      <w:r w:rsidRPr="008877E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773B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Default="00773B88">
      <w:pPr>
        <w:sectPr w:rsidR="00773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Pr="008877ED" w:rsidRDefault="008877ED">
      <w:pPr>
        <w:spacing w:after="0"/>
        <w:ind w:left="120"/>
        <w:rPr>
          <w:lang w:val="ru-RU"/>
        </w:rPr>
      </w:pPr>
      <w:r w:rsidRPr="00887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773B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Default="00773B88">
      <w:pPr>
        <w:sectPr w:rsidR="00773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Pr="008877ED" w:rsidRDefault="008877ED">
      <w:pPr>
        <w:spacing w:after="0"/>
        <w:ind w:left="120"/>
        <w:rPr>
          <w:lang w:val="ru-RU"/>
        </w:rPr>
      </w:pPr>
      <w:r w:rsidRPr="008877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773B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Pr="008877ED" w:rsidRDefault="00773B88">
      <w:pPr>
        <w:rPr>
          <w:lang w:val="ru-RU"/>
        </w:rPr>
        <w:sectPr w:rsidR="00773B88" w:rsidRPr="00887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Default="008877ED" w:rsidP="008877ED">
      <w:pPr>
        <w:spacing w:after="0"/>
      </w:pPr>
      <w:bookmarkStart w:id="11" w:name="block-4322256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73B88" w:rsidRDefault="0088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773B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Default="00773B88">
      <w:pPr>
        <w:sectPr w:rsidR="00773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Default="0088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773B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Default="00773B88">
      <w:pPr>
        <w:sectPr w:rsidR="00773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Default="00887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773B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73B88" w:rsidRDefault="00773B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B88" w:rsidRDefault="00773B88"/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3B88" w:rsidRDefault="00773B88">
            <w:pPr>
              <w:spacing w:after="0"/>
              <w:ind w:left="135"/>
            </w:pPr>
          </w:p>
        </w:tc>
      </w:tr>
      <w:tr w:rsidR="00773B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Pr="008877ED" w:rsidRDefault="008877ED">
            <w:pPr>
              <w:spacing w:after="0"/>
              <w:ind w:left="135"/>
              <w:rPr>
                <w:lang w:val="ru-RU"/>
              </w:rPr>
            </w:pPr>
            <w:r w:rsidRPr="008877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3B88" w:rsidRDefault="00887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B88" w:rsidRDefault="00773B88"/>
        </w:tc>
      </w:tr>
    </w:tbl>
    <w:p w:rsidR="00773B88" w:rsidRDefault="00773B88">
      <w:pPr>
        <w:sectPr w:rsidR="00773B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B88" w:rsidRPr="008877ED" w:rsidRDefault="008877ED">
      <w:pPr>
        <w:spacing w:after="0"/>
        <w:ind w:left="120"/>
        <w:rPr>
          <w:lang w:val="ru-RU"/>
        </w:rPr>
      </w:pPr>
      <w:bookmarkStart w:id="12" w:name="block-43222567"/>
      <w:bookmarkEnd w:id="11"/>
      <w:r w:rsidRPr="008877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3B88" w:rsidRPr="008877ED" w:rsidRDefault="008877ED" w:rsidP="008877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3E5D" w:rsidRDefault="00A63E5D" w:rsidP="00A63E5D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 xml:space="preserve">Изобразительное искусство, 6 класс/ </w:t>
      </w:r>
      <w:proofErr w:type="spellStart"/>
      <w:r>
        <w:rPr>
          <w:rStyle w:val="c2"/>
          <w:color w:val="000000"/>
          <w:sz w:val="28"/>
          <w:szCs w:val="28"/>
        </w:rPr>
        <w:t>Неменская</w:t>
      </w:r>
      <w:proofErr w:type="spellEnd"/>
      <w:r>
        <w:rPr>
          <w:rStyle w:val="c2"/>
          <w:color w:val="000000"/>
          <w:sz w:val="28"/>
          <w:szCs w:val="28"/>
        </w:rPr>
        <w:t xml:space="preserve"> Л.А.; под редакцией </w:t>
      </w:r>
      <w:proofErr w:type="spellStart"/>
      <w:r>
        <w:rPr>
          <w:rStyle w:val="c2"/>
          <w:color w:val="000000"/>
          <w:sz w:val="28"/>
          <w:szCs w:val="28"/>
        </w:rPr>
        <w:t>Неменского</w:t>
      </w:r>
      <w:proofErr w:type="spellEnd"/>
      <w:r>
        <w:rPr>
          <w:rStyle w:val="c2"/>
          <w:color w:val="000000"/>
          <w:sz w:val="28"/>
          <w:szCs w:val="28"/>
        </w:rPr>
        <w:t xml:space="preserve"> Б.М.,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Изобразительное искусство, 7 класс/ Питерских А.С., Гуров Г.Е.; под редакцией </w:t>
      </w:r>
      <w:proofErr w:type="spellStart"/>
      <w:r>
        <w:rPr>
          <w:rStyle w:val="c2"/>
          <w:color w:val="000000"/>
          <w:sz w:val="28"/>
          <w:szCs w:val="28"/>
        </w:rPr>
        <w:t>Неменского</w:t>
      </w:r>
      <w:proofErr w:type="spellEnd"/>
      <w:r>
        <w:rPr>
          <w:rStyle w:val="c2"/>
          <w:color w:val="000000"/>
          <w:sz w:val="28"/>
          <w:szCs w:val="28"/>
        </w:rPr>
        <w:t xml:space="preserve"> Б.М.,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Изобразительное искусство: 5-й класс: учебник, 5 класс/ Горяева Н. А., Островская О. В.; под ред. </w:t>
      </w:r>
      <w:proofErr w:type="spellStart"/>
      <w:r>
        <w:rPr>
          <w:rStyle w:val="c2"/>
          <w:color w:val="000000"/>
          <w:sz w:val="28"/>
          <w:szCs w:val="28"/>
        </w:rPr>
        <w:t>Неменского</w:t>
      </w:r>
      <w:proofErr w:type="spellEnd"/>
      <w:r>
        <w:rPr>
          <w:rStyle w:val="c2"/>
          <w:color w:val="000000"/>
          <w:sz w:val="28"/>
          <w:szCs w:val="28"/>
        </w:rPr>
        <w:t xml:space="preserve"> Б. М., Акционерное общество «Издательство «Просвещение»‌​</w:t>
      </w:r>
      <w:proofErr w:type="gramEnd"/>
    </w:p>
    <w:p w:rsidR="00A63E5D" w:rsidRDefault="00A63E5D" w:rsidP="00A63E5D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A63E5D" w:rsidRDefault="00A63E5D" w:rsidP="00A63E5D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​‌Уроки изобразительного искусства. Декоративно-прикладное искусство в жизни человека. Поурочные разработки. 5 класс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Изобразительное искусство. 1-8 классы: развернутое тематическое планирование по программе Б. М. </w:t>
      </w:r>
      <w:proofErr w:type="spellStart"/>
      <w:r>
        <w:rPr>
          <w:rStyle w:val="c2"/>
          <w:color w:val="000000"/>
          <w:sz w:val="28"/>
          <w:szCs w:val="28"/>
        </w:rPr>
        <w:t>Неменского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Изобразительное искусство. 5-8 классы. Компакт-диск для компьютера Павлова О. В., Пожарская А. В., Свиридова О. В., Туманова Е. С.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Изобразительное искусство. 5-6 классы: поурочные планы по программе В. С. Кузина. Компакт-диск для компьютера автор Дроздова С. Б.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Изобразительное искусство. 5-8 классы: проверочные и контрольные тесты, автор Свиридова О. В.‌​</w:t>
      </w:r>
    </w:p>
    <w:p w:rsidR="00A63E5D" w:rsidRDefault="00A63E5D" w:rsidP="00A63E5D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eastAsiaTheme="majorEastAsia"/>
          <w:b/>
          <w:bCs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A63E5D" w:rsidRDefault="00A63E5D" w:rsidP="00A63E5D">
      <w:pPr>
        <w:pStyle w:val="c34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​</w:t>
      </w:r>
      <w:r>
        <w:rPr>
          <w:rStyle w:val="c55"/>
          <w:color w:val="333333"/>
          <w:sz w:val="28"/>
          <w:szCs w:val="28"/>
        </w:rPr>
        <w:t>​‌</w:t>
      </w:r>
      <w:r>
        <w:rPr>
          <w:rStyle w:val="c2"/>
          <w:color w:val="000000"/>
          <w:sz w:val="28"/>
          <w:szCs w:val="28"/>
        </w:rPr>
        <w:t>Образовательные порталы: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Федеральный портал "Российское образование" http://www.edu.ru/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Федеральный информационно-методический портал "Дополнительное образование" http://dopedu.ru/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Информационная система "Единое окно доступа к образовательным ресурсам" http://window.edu.ru/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Единая коллекция цифровых образовательных ресурсов http://school-collection.edu.ru/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Федеральный центр информационно-образовательных ресурсов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http://fcior.edu.ru/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Профессиональные сообщества и профильные общественные организации: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Союз педагогов-художников </w:t>
      </w:r>
      <w:proofErr w:type="spellStart"/>
      <w:r>
        <w:rPr>
          <w:rStyle w:val="c2"/>
          <w:color w:val="000000"/>
          <w:sz w:val="28"/>
          <w:szCs w:val="28"/>
        </w:rPr>
        <w:t>России</w:t>
      </w:r>
      <w:proofErr w:type="gramStart"/>
      <w:r>
        <w:rPr>
          <w:rStyle w:val="c2"/>
          <w:color w:val="000000"/>
          <w:sz w:val="28"/>
          <w:szCs w:val="28"/>
        </w:rPr>
        <w:t>http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://</w:t>
      </w:r>
      <w:proofErr w:type="spellStart"/>
      <w:r>
        <w:rPr>
          <w:rStyle w:val="c2"/>
          <w:color w:val="000000"/>
          <w:sz w:val="28"/>
          <w:szCs w:val="28"/>
        </w:rPr>
        <w:t>www.art-teachers.ru</w:t>
      </w:r>
      <w:proofErr w:type="spellEnd"/>
      <w:r>
        <w:rPr>
          <w:rStyle w:val="c2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Русская школьная библиотечная ассоциация http://www.rusla.ru/rsba/</w:t>
      </w:r>
    </w:p>
    <w:p w:rsidR="00773B88" w:rsidRPr="008877ED" w:rsidRDefault="00773B88">
      <w:pPr>
        <w:rPr>
          <w:lang w:val="ru-RU"/>
        </w:rPr>
        <w:sectPr w:rsidR="00773B88" w:rsidRPr="008877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877ED" w:rsidRPr="008877ED" w:rsidRDefault="008877ED">
      <w:pPr>
        <w:rPr>
          <w:lang w:val="ru-RU"/>
        </w:rPr>
      </w:pPr>
    </w:p>
    <w:sectPr w:rsidR="008877ED" w:rsidRPr="008877ED" w:rsidSect="00773B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E4A"/>
    <w:multiLevelType w:val="multilevel"/>
    <w:tmpl w:val="5F0AA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07556"/>
    <w:multiLevelType w:val="multilevel"/>
    <w:tmpl w:val="90EC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0431B"/>
    <w:multiLevelType w:val="multilevel"/>
    <w:tmpl w:val="4114F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05413"/>
    <w:multiLevelType w:val="multilevel"/>
    <w:tmpl w:val="62CC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C523D"/>
    <w:multiLevelType w:val="multilevel"/>
    <w:tmpl w:val="8D580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12EA8"/>
    <w:multiLevelType w:val="multilevel"/>
    <w:tmpl w:val="C7EC5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B4543"/>
    <w:multiLevelType w:val="multilevel"/>
    <w:tmpl w:val="CCF6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B88"/>
    <w:rsid w:val="00454B86"/>
    <w:rsid w:val="00773B88"/>
    <w:rsid w:val="007E6F1F"/>
    <w:rsid w:val="008877ED"/>
    <w:rsid w:val="00A63E5D"/>
    <w:rsid w:val="00C9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3B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6A43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A6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63E5D"/>
  </w:style>
  <w:style w:type="paragraph" w:customStyle="1" w:styleId="c28">
    <w:name w:val="c28"/>
    <w:basedOn w:val="a"/>
    <w:rsid w:val="00A6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A63E5D"/>
  </w:style>
  <w:style w:type="character" w:customStyle="1" w:styleId="c55">
    <w:name w:val="c55"/>
    <w:basedOn w:val="a0"/>
    <w:rsid w:val="00A63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64</Pages>
  <Words>13078</Words>
  <Characters>74548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№ 1</cp:lastModifiedBy>
  <cp:revision>5</cp:revision>
  <dcterms:created xsi:type="dcterms:W3CDTF">2024-09-24T11:52:00Z</dcterms:created>
  <dcterms:modified xsi:type="dcterms:W3CDTF">2024-10-30T10:58:00Z</dcterms:modified>
</cp:coreProperties>
</file>